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ree Serif" w:cs="Bree Serif" w:eastAsia="Bree Serif" w:hAnsi="Bree Serif"/>
          <w:b w:val="1"/>
          <w:sz w:val="48"/>
          <w:szCs w:val="48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48"/>
          <w:szCs w:val="48"/>
          <w:u w:val="single"/>
          <w:rtl w:val="0"/>
        </w:rPr>
        <w:t xml:space="preserve">7th Grade Digital Learning At-Home Resources</w:t>
      </w:r>
    </w:p>
    <w:p w:rsidR="00000000" w:rsidDel="00000000" w:rsidP="00000000" w:rsidRDefault="00000000" w:rsidRPr="00000000" w14:paraId="00000002">
      <w:pPr>
        <w:jc w:val="center"/>
        <w:rPr>
          <w:rFonts w:ascii="Bree Serif" w:cs="Bree Serif" w:eastAsia="Bree Serif" w:hAnsi="Bree Serif"/>
          <w:b w:val="1"/>
          <w:sz w:val="48"/>
          <w:szCs w:val="48"/>
          <w:u w:val="single"/>
        </w:rPr>
      </w:pPr>
      <w:r w:rsidDel="00000000" w:rsidR="00000000" w:rsidRPr="00000000">
        <w:rPr>
          <w:rFonts w:ascii="Bree Serif" w:cs="Bree Serif" w:eastAsia="Bree Serif" w:hAnsi="Bree Serif"/>
          <w:b w:val="1"/>
          <w:sz w:val="28"/>
          <w:szCs w:val="28"/>
          <w:u w:val="single"/>
          <w:rtl w:val="0"/>
        </w:rPr>
        <w:t xml:space="preserve">Choose your own adventure!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ree Serif" w:cs="Bree Serif" w:eastAsia="Bree Serif" w:hAnsi="Bree Serif"/>
          <w:b w:val="1"/>
        </w:rPr>
      </w:pPr>
      <w:r w:rsidDel="00000000" w:rsidR="00000000" w:rsidRPr="00000000">
        <w:rPr>
          <w:rFonts w:ascii="Bree Serif" w:cs="Bree Serif" w:eastAsia="Bree Serif" w:hAnsi="Bree Serif"/>
          <w:b w:val="1"/>
          <w:rtl w:val="0"/>
        </w:rPr>
        <w:t xml:space="preserve">Some of these resources are short 15 minute assignments and some are larger projects. If you’d like, share anything you create with me (email:pcorey@everettsd.org)  or your classmates for some collaboration and feedback! Click on the links in the titles or information of the text to access the resources.</w:t>
      </w:r>
    </w:p>
    <w:p w:rsidR="00000000" w:rsidDel="00000000" w:rsidP="00000000" w:rsidRDefault="00000000" w:rsidRPr="00000000" w14:paraId="00000004">
      <w:pPr>
        <w:rPr>
          <w:rFonts w:ascii="Bree Serif" w:cs="Bree Serif" w:eastAsia="Bree Serif" w:hAnsi="Bree Serif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2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8"/>
        <w:gridCol w:w="4608"/>
        <w:gridCol w:w="4608"/>
        <w:tblGridChange w:id="0">
          <w:tblGrid>
            <w:gridCol w:w="4608"/>
            <w:gridCol w:w="4608"/>
            <w:gridCol w:w="460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Visit </w:t>
            </w:r>
            <w:hyperlink r:id="rId6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Google Arts and Culture</w:t>
              </w:r>
            </w:hyperlink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 to take a “virtual field trip” to a museum!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Hit “explore” to look at anything that looks interesting or “search” for something in particular.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Explore the </w:t>
            </w:r>
            <w:hyperlink r:id="rId7">
              <w:r w:rsidDel="00000000" w:rsidR="00000000" w:rsidRPr="00000000">
                <w:rPr>
                  <w:rFonts w:ascii="Cambria" w:cs="Cambria" w:eastAsia="Cambria" w:hAnsi="Cambria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American Democracy 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collection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Explore different museums in the United States using this </w:t>
            </w:r>
            <w:hyperlink r:id="rId8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Keep a journal of this moment in time.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This is a historic time! Your journal (either on paper or in a google doc) could be a primary source that someone studies in a history class one day!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Be a historian! Investigate your own past by talking to your family about your family history!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Call, text, facetime, or talk to your grandparents, parents, aunts/uncles, etc., and find out what life was like for them at their age.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Review History Topics through </w:t>
            </w:r>
            <w:hyperlink r:id="rId9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Crash Course U.S. History</w:t>
              </w:r>
            </w:hyperlink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 videos.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Watch any history video and practice active listening by writing down 1-5 facts that you learned.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Watch a history documentary and write a review of it for our class.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Here’s a </w:t>
            </w: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list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of 100 Netflix History Documentaries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If you write a review, share it with me on Google Docs so I can share it with our class :)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ICivics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Keep up with your Constitutional knowledge!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Play </w:t>
            </w:r>
            <w:hyperlink r:id="rId11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“Do I have a Right?”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to review the Bill of Rights or any of the other </w:t>
            </w: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games on icivics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Disney VS. Real Life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Watch a Disney movie about a historic time.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Then use your research skills to see if the facts from the movie are actually correct!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Explore </w:t>
            </w:r>
            <w:hyperlink r:id="rId13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Ted-Ed History Videos</w:t>
              </w:r>
            </w:hyperlink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!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Watch any history video and practice active listening by writing down 1-5 facts that you learned.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Google Maps</w:t>
              </w:r>
            </w:hyperlink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 &amp; </w:t>
            </w:r>
            <w:hyperlink r:id="rId15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Google Earth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Explore the earth around you! Travel anywhere and everywhere :)</w:t>
              <w:tab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Google Earth - National Parks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You all know I love National Parks and hiking. Explore all of the National Parks that I have pictures of around the room virtually through this </w:t>
            </w:r>
            <w:hyperlink r:id="rId17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If you’re feeling especially creative, write a narrative about your “virtual” hiking trip!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Create a  </w:t>
            </w:r>
            <w:hyperlink r:id="rId18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Google Tour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 know we can’t go many places right now, but we can dream of places we’d like to go! Create a google tour of your dream world vacation. Where would you go? Why?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Create a Comic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Create a comic about your life now, or anyone’s life in historic times! (just like we did for the Constitution Preamble).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Draw it at home or use </w:t>
            </w:r>
            <w:hyperlink r:id="rId19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storyboardthat.com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Virtual Field Trip to Museums!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 many museums are doing awesome virtual exhibitions online during this time.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Try this </w:t>
            </w:r>
            <w:hyperlink r:id="rId21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link 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to explore any museum you think sounds interesting!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Talk to your family or e-mail me about an interesting artifact that you saw.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Visit </w:t>
            </w:r>
            <w:hyperlink r:id="rId22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Ducksters</w:t>
              </w:r>
            </w:hyperlink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 to learn additional information about American History!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Smithsonian National Museum of American History: Games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Use this </w:t>
            </w:r>
            <w:hyperlink r:id="rId23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link 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to play a variety of games including mysteries and other fun interactives about American History.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Where in the World is Carmen SanDiego?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Practice your geography skills by finding Carmen SanDiego playing these Google Earth Games.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Game 1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, </w:t>
            </w:r>
            <w:hyperlink r:id="rId25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Game 2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hyperlink r:id="rId26">
              <w:r w:rsidDel="00000000" w:rsidR="00000000" w:rsidRPr="00000000">
                <w:rPr>
                  <w:rFonts w:ascii="Bree Serif" w:cs="Bree Serif" w:eastAsia="Bree Serif" w:hAnsi="Bree Serif"/>
                  <w:color w:val="1155cc"/>
                  <w:sz w:val="28"/>
                  <w:szCs w:val="28"/>
                  <w:u w:val="single"/>
                  <w:rtl w:val="0"/>
                </w:rPr>
                <w:t xml:space="preserve">Scholastic Learn-At-Home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Scholastic has put together daily digital lessons around a meaningful story or video. Try some out! Use this </w:t>
            </w:r>
            <w:hyperlink r:id="rId27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to get to the activities.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Bree Serif" w:cs="Bree Serif" w:eastAsia="Bree Serif" w:hAnsi="Bree Serif"/>
                <w:sz w:val="28"/>
                <w:szCs w:val="28"/>
              </w:rPr>
            </w:pPr>
            <w:r w:rsidDel="00000000" w:rsidR="00000000" w:rsidRPr="00000000">
              <w:rPr>
                <w:rFonts w:ascii="Bree Serif" w:cs="Bree Serif" w:eastAsia="Bree Serif" w:hAnsi="Bree Serif"/>
                <w:sz w:val="28"/>
                <w:szCs w:val="28"/>
                <w:rtl w:val="0"/>
              </w:rPr>
              <w:t xml:space="preserve">Typing Games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Think you can beat my typing speed of 130 words per minute? Practice your typing speed using </w:t>
            </w:r>
            <w:hyperlink r:id="rId28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Nitro Type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or click this </w:t>
            </w:r>
            <w:hyperlink r:id="rId29">
              <w:r w:rsidDel="00000000" w:rsidR="00000000" w:rsidRPr="00000000">
                <w:rPr>
                  <w:rFonts w:ascii="Cambria" w:cs="Cambria" w:eastAsia="Cambria" w:hAnsi="Cambria"/>
                  <w:color w:val="1155cc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for these other typing games!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Bree Serif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ravelandleisure.com/attractions/museums-galleries/museums-with-virtual-tours" TargetMode="External"/><Relationship Id="rId22" Type="http://schemas.openxmlformats.org/officeDocument/2006/relationships/hyperlink" Target="https://www.ducksters.com/history/" TargetMode="External"/><Relationship Id="rId21" Type="http://schemas.openxmlformats.org/officeDocument/2006/relationships/hyperlink" Target="https://www.travelandleisure.com/attractions/museums-galleries/museums-with-virtual-tours" TargetMode="External"/><Relationship Id="rId24" Type="http://schemas.openxmlformats.org/officeDocument/2006/relationships/hyperlink" Target="https://earth.google.com/web/@17.90693717,-12.41937117,-34606.55899502a,57359668.97d,35y,0.00004064h,18.19296234t,0r/data=CjwSOhIgYmU3N2ZmYzU0MTc1MTFlOGFlOGZkMzdkYTU5MmE0MmEiFnNwbC14LXgteC1zcGxhc2hzY3JlZW4" TargetMode="External"/><Relationship Id="rId23" Type="http://schemas.openxmlformats.org/officeDocument/2006/relationships/hyperlink" Target="https://americanhistory.si.edu/kids/kids-things-do-ho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cts9.pbslearningmedia.org/collection/crash-course-us-history/" TargetMode="External"/><Relationship Id="rId26" Type="http://schemas.openxmlformats.org/officeDocument/2006/relationships/hyperlink" Target="https://classroommagazines.scholastic.com/support/learnathome/grades-6-12.html" TargetMode="External"/><Relationship Id="rId25" Type="http://schemas.openxmlformats.org/officeDocument/2006/relationships/hyperlink" Target="https://earth.google.com/web/data=CiQSIhIgN2ZhM2Q1Njg0MDZlMTFlOTg2Y2U5OWYyYWQ2OTYwMTg" TargetMode="External"/><Relationship Id="rId28" Type="http://schemas.openxmlformats.org/officeDocument/2006/relationships/hyperlink" Target="https://www.nitrotype.com/" TargetMode="External"/><Relationship Id="rId27" Type="http://schemas.openxmlformats.org/officeDocument/2006/relationships/hyperlink" Target="https://classroommagazines.scholastic.com/support/learnathome/grades-6-12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artsandculture.google.com/" TargetMode="External"/><Relationship Id="rId29" Type="http://schemas.openxmlformats.org/officeDocument/2006/relationships/hyperlink" Target="https://www.typing.com/student/games" TargetMode="External"/><Relationship Id="rId7" Type="http://schemas.openxmlformats.org/officeDocument/2006/relationships/hyperlink" Target="https://artsandculture.google.com/project/american-democracy" TargetMode="External"/><Relationship Id="rId8" Type="http://schemas.openxmlformats.org/officeDocument/2006/relationships/hyperlink" Target="https://artsandculture.google.com/entity/united-states/m09c7w0?categoryId=place" TargetMode="External"/><Relationship Id="rId11" Type="http://schemas.openxmlformats.org/officeDocument/2006/relationships/hyperlink" Target="https://www.icivics.org/games/do-i-have-right" TargetMode="External"/><Relationship Id="rId10" Type="http://schemas.openxmlformats.org/officeDocument/2006/relationships/hyperlink" Target="https://raisinglifelonglearners.com/homeschooling-with-netflix-history-documentaries/" TargetMode="External"/><Relationship Id="rId13" Type="http://schemas.openxmlformats.org/officeDocument/2006/relationships/hyperlink" Target="https://ed.ted.com/lessons?category=history" TargetMode="External"/><Relationship Id="rId12" Type="http://schemas.openxmlformats.org/officeDocument/2006/relationships/hyperlink" Target="https://www.icivics.org/games" TargetMode="External"/><Relationship Id="rId15" Type="http://schemas.openxmlformats.org/officeDocument/2006/relationships/hyperlink" Target="http://earth.google.com" TargetMode="External"/><Relationship Id="rId14" Type="http://schemas.openxmlformats.org/officeDocument/2006/relationships/hyperlink" Target="http://maps.google.com" TargetMode="External"/><Relationship Id="rId17" Type="http://schemas.openxmlformats.org/officeDocument/2006/relationships/hyperlink" Target="https://earth.google.com/web/@34.7325599,-94.20828246,312.21005962a,12000000d,35y,0h,0t,0r/data=Ci0SKxIgMzVhNjc1YmQ0NjVjMTFlOTg0Yjg1NTMyNWRjMDk2MzQiB3ZveV90b2M" TargetMode="External"/><Relationship Id="rId16" Type="http://schemas.openxmlformats.org/officeDocument/2006/relationships/hyperlink" Target="https://earth.google.com/web/@34.7325599,-94.20828246,312.21005962a,12000000d,35y,0h,0t,0r/data=Ci0SKxIgMzVhNjc1YmQ0NjVjMTFlOTg0Yjg1NTMyNWRjMDk2MzQiB3ZveV90b2M" TargetMode="External"/><Relationship Id="rId19" Type="http://schemas.openxmlformats.org/officeDocument/2006/relationships/hyperlink" Target="https://www.storyboardthat.com/" TargetMode="External"/><Relationship Id="rId18" Type="http://schemas.openxmlformats.org/officeDocument/2006/relationships/hyperlink" Target="https://tourbuilder.withgoogl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